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9F828" w14:textId="07CEAB1E" w:rsidR="00917E78" w:rsidRPr="00917E78" w:rsidRDefault="00917E78" w:rsidP="00917E78">
      <w:pPr>
        <w:widowControl/>
        <w:autoSpaceDE/>
        <w:autoSpaceDN/>
        <w:rPr>
          <w:rFonts w:cs="Times New Roman"/>
          <w:b/>
          <w:sz w:val="32"/>
          <w:szCs w:val="32"/>
        </w:rPr>
      </w:pPr>
      <w:r w:rsidRPr="00917E78">
        <w:rPr>
          <w:rFonts w:cs="Times New Roman"/>
          <w:b/>
          <w:sz w:val="32"/>
          <w:szCs w:val="32"/>
        </w:rPr>
        <w:t xml:space="preserve">III. IZVORI FINANCIRANJA PROJEKTA / </w:t>
      </w:r>
      <w:r>
        <w:rPr>
          <w:rFonts w:cs="Times New Roman"/>
          <w:b/>
          <w:sz w:val="32"/>
          <w:szCs w:val="32"/>
        </w:rPr>
        <w:t>DOGAĐANJA</w:t>
      </w:r>
      <w:bookmarkStart w:id="0" w:name="_GoBack"/>
      <w:bookmarkEnd w:id="0"/>
    </w:p>
    <w:p w14:paraId="3F11DBB1" w14:textId="77777777" w:rsidR="00917E78" w:rsidRPr="00917E78" w:rsidRDefault="00917E78" w:rsidP="00917E78">
      <w:pPr>
        <w:widowControl/>
        <w:autoSpaceDE/>
        <w:autoSpaceDN/>
        <w:rPr>
          <w:rFonts w:cs="Times New Roman"/>
          <w:sz w:val="24"/>
          <w:szCs w:val="24"/>
        </w:rPr>
      </w:pPr>
    </w:p>
    <w:p w14:paraId="2B25E1E1" w14:textId="77777777" w:rsidR="00917E78" w:rsidRPr="00917E78" w:rsidRDefault="00917E78" w:rsidP="00917E78">
      <w:pPr>
        <w:widowControl/>
        <w:autoSpaceDE/>
        <w:autoSpaceDN/>
        <w:rPr>
          <w:rFonts w:cs="Times New Roman"/>
          <w:sz w:val="24"/>
          <w:szCs w:val="24"/>
        </w:rPr>
      </w:pPr>
      <w:r w:rsidRPr="00917E78">
        <w:rPr>
          <w:rFonts w:cs="Times New Roman"/>
          <w:sz w:val="24"/>
          <w:szCs w:val="24"/>
        </w:rPr>
        <w:t>1. FINANCIJSKA SREDSTVA:</w:t>
      </w:r>
    </w:p>
    <w:p w14:paraId="675740A3" w14:textId="77777777" w:rsidR="00917E78" w:rsidRPr="00917E78" w:rsidRDefault="00917E78" w:rsidP="00917E78">
      <w:pPr>
        <w:widowControl/>
        <w:autoSpaceDE/>
        <w:autoSpaceDN/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17E78" w:rsidRPr="00917E78" w14:paraId="5ECF1EC6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1957AD7F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b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b/>
                <w:sz w:val="24"/>
                <w:szCs w:val="24"/>
                <w:lang w:eastAsia="hr-HR"/>
              </w:rPr>
              <w:t>A – RASHODI</w:t>
            </w:r>
          </w:p>
        </w:tc>
        <w:tc>
          <w:tcPr>
            <w:tcW w:w="4644" w:type="dxa"/>
            <w:shd w:val="clear" w:color="auto" w:fill="auto"/>
          </w:tcPr>
          <w:p w14:paraId="53A7936A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090257F9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4ADC86E4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1. Troškovi promidžbe</w:t>
            </w:r>
          </w:p>
        </w:tc>
        <w:tc>
          <w:tcPr>
            <w:tcW w:w="4644" w:type="dxa"/>
            <w:shd w:val="clear" w:color="auto" w:fill="auto"/>
          </w:tcPr>
          <w:p w14:paraId="092FC76D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30110284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39F5A7DA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2. Ostali troškovi (navesti izvore i iznose)</w:t>
            </w:r>
          </w:p>
        </w:tc>
        <w:tc>
          <w:tcPr>
            <w:tcW w:w="4644" w:type="dxa"/>
            <w:shd w:val="clear" w:color="auto" w:fill="auto"/>
          </w:tcPr>
          <w:p w14:paraId="2035191C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4372B622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179A5666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4644" w:type="dxa"/>
            <w:shd w:val="clear" w:color="auto" w:fill="auto"/>
          </w:tcPr>
          <w:p w14:paraId="16F155BB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24E332AD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22C20FF8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4644" w:type="dxa"/>
            <w:shd w:val="clear" w:color="auto" w:fill="auto"/>
          </w:tcPr>
          <w:p w14:paraId="09EB59DD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280425A6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3B1BE3F3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4644" w:type="dxa"/>
            <w:shd w:val="clear" w:color="auto" w:fill="auto"/>
          </w:tcPr>
          <w:p w14:paraId="3804B798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4EB299D9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42252C91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2.4.</w:t>
            </w:r>
          </w:p>
        </w:tc>
        <w:tc>
          <w:tcPr>
            <w:tcW w:w="4644" w:type="dxa"/>
            <w:shd w:val="clear" w:color="auto" w:fill="auto"/>
          </w:tcPr>
          <w:p w14:paraId="272B99A8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7D31097A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34C4EF2D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2.5.</w:t>
            </w:r>
          </w:p>
        </w:tc>
        <w:tc>
          <w:tcPr>
            <w:tcW w:w="4644" w:type="dxa"/>
            <w:shd w:val="clear" w:color="auto" w:fill="auto"/>
          </w:tcPr>
          <w:p w14:paraId="021866EB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31098505" w14:textId="77777777" w:rsidTr="003628E7">
        <w:trPr>
          <w:trHeight w:val="340"/>
        </w:trPr>
        <w:tc>
          <w:tcPr>
            <w:tcW w:w="4644" w:type="dxa"/>
            <w:tcBorders>
              <w:bottom w:val="thinThickSmallGap" w:sz="24" w:space="0" w:color="auto"/>
            </w:tcBorders>
            <w:shd w:val="clear" w:color="auto" w:fill="auto"/>
          </w:tcPr>
          <w:p w14:paraId="5D4591CB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b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b/>
                <w:sz w:val="24"/>
                <w:szCs w:val="24"/>
                <w:lang w:eastAsia="hr-HR"/>
              </w:rPr>
              <w:t>RASHODI UKUPNO (navesti iznos / EUR )</w:t>
            </w:r>
          </w:p>
        </w:tc>
        <w:tc>
          <w:tcPr>
            <w:tcW w:w="4644" w:type="dxa"/>
            <w:tcBorders>
              <w:bottom w:val="thinThickSmallGap" w:sz="24" w:space="0" w:color="auto"/>
            </w:tcBorders>
            <w:shd w:val="clear" w:color="auto" w:fill="auto"/>
          </w:tcPr>
          <w:p w14:paraId="50F70F0F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1A0A6561" w14:textId="77777777" w:rsidTr="003628E7">
        <w:trPr>
          <w:trHeight w:val="340"/>
        </w:trPr>
        <w:tc>
          <w:tcPr>
            <w:tcW w:w="4644" w:type="dxa"/>
            <w:tcBorders>
              <w:top w:val="thinThickSmallGap" w:sz="24" w:space="0" w:color="auto"/>
            </w:tcBorders>
            <w:shd w:val="clear" w:color="auto" w:fill="auto"/>
          </w:tcPr>
          <w:p w14:paraId="5540F119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b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b/>
                <w:sz w:val="24"/>
                <w:szCs w:val="24"/>
                <w:lang w:eastAsia="hr-HR"/>
              </w:rPr>
              <w:t>B – PRIHODI</w:t>
            </w:r>
          </w:p>
        </w:tc>
        <w:tc>
          <w:tcPr>
            <w:tcW w:w="4644" w:type="dxa"/>
            <w:tcBorders>
              <w:top w:val="thinThickSmallGap" w:sz="24" w:space="0" w:color="auto"/>
            </w:tcBorders>
            <w:shd w:val="clear" w:color="auto" w:fill="auto"/>
          </w:tcPr>
          <w:p w14:paraId="376E3595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6F530C7D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1BE00252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1. Financijska sredstva ostvarena od TZGML</w:t>
            </w:r>
          </w:p>
        </w:tc>
        <w:tc>
          <w:tcPr>
            <w:tcW w:w="4644" w:type="dxa"/>
            <w:shd w:val="clear" w:color="auto" w:fill="auto"/>
          </w:tcPr>
          <w:p w14:paraId="7BC5D396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6D7C2A90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6012FFEF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2. Ostali prihodi (navesti izvore i iznose)</w:t>
            </w:r>
          </w:p>
        </w:tc>
        <w:tc>
          <w:tcPr>
            <w:tcW w:w="4644" w:type="dxa"/>
            <w:shd w:val="clear" w:color="auto" w:fill="auto"/>
          </w:tcPr>
          <w:p w14:paraId="53F15CA6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667F3E28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4F79C37B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4644" w:type="dxa"/>
            <w:shd w:val="clear" w:color="auto" w:fill="auto"/>
          </w:tcPr>
          <w:p w14:paraId="0D4D388D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6D92F257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3A806291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4644" w:type="dxa"/>
            <w:shd w:val="clear" w:color="auto" w:fill="auto"/>
          </w:tcPr>
          <w:p w14:paraId="6A522CF0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6571B9B6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3967D6D0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4644" w:type="dxa"/>
            <w:shd w:val="clear" w:color="auto" w:fill="auto"/>
          </w:tcPr>
          <w:p w14:paraId="5FA8AFEB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2CBF8ADA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56EE782C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2.4.</w:t>
            </w:r>
          </w:p>
        </w:tc>
        <w:tc>
          <w:tcPr>
            <w:tcW w:w="4644" w:type="dxa"/>
            <w:shd w:val="clear" w:color="auto" w:fill="auto"/>
          </w:tcPr>
          <w:p w14:paraId="15850FE5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3DA95DD9" w14:textId="77777777" w:rsidTr="003628E7">
        <w:trPr>
          <w:trHeight w:val="340"/>
        </w:trPr>
        <w:tc>
          <w:tcPr>
            <w:tcW w:w="4644" w:type="dxa"/>
            <w:shd w:val="clear" w:color="auto" w:fill="auto"/>
          </w:tcPr>
          <w:p w14:paraId="4B3E8BAF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sz w:val="24"/>
                <w:szCs w:val="24"/>
                <w:lang w:eastAsia="hr-HR"/>
              </w:rPr>
              <w:t>2.5.</w:t>
            </w:r>
          </w:p>
        </w:tc>
        <w:tc>
          <w:tcPr>
            <w:tcW w:w="4644" w:type="dxa"/>
            <w:shd w:val="clear" w:color="auto" w:fill="auto"/>
          </w:tcPr>
          <w:p w14:paraId="3981A525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  <w:tr w:rsidR="00917E78" w:rsidRPr="00917E78" w14:paraId="2057CF7D" w14:textId="77777777" w:rsidTr="003628E7">
        <w:trPr>
          <w:trHeight w:val="340"/>
        </w:trPr>
        <w:tc>
          <w:tcPr>
            <w:tcW w:w="4644" w:type="dxa"/>
            <w:tcBorders>
              <w:bottom w:val="thinThickSmallGap" w:sz="24" w:space="0" w:color="auto"/>
            </w:tcBorders>
            <w:shd w:val="clear" w:color="auto" w:fill="auto"/>
          </w:tcPr>
          <w:p w14:paraId="25822CC5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b/>
                <w:sz w:val="24"/>
                <w:szCs w:val="24"/>
                <w:lang w:eastAsia="hr-HR"/>
              </w:rPr>
            </w:pPr>
            <w:r w:rsidRPr="00917E78">
              <w:rPr>
                <w:rFonts w:cs="Times New Roman"/>
                <w:b/>
                <w:sz w:val="24"/>
                <w:szCs w:val="24"/>
                <w:lang w:eastAsia="hr-HR"/>
              </w:rPr>
              <w:t>PRIHODI UKUPNO (navesti iznos / EUR )</w:t>
            </w:r>
          </w:p>
        </w:tc>
        <w:tc>
          <w:tcPr>
            <w:tcW w:w="4644" w:type="dxa"/>
            <w:tcBorders>
              <w:bottom w:val="thinThickSmallGap" w:sz="24" w:space="0" w:color="auto"/>
            </w:tcBorders>
            <w:shd w:val="clear" w:color="auto" w:fill="auto"/>
          </w:tcPr>
          <w:p w14:paraId="0DFC3A5E" w14:textId="77777777" w:rsidR="00917E78" w:rsidRPr="00917E78" w:rsidRDefault="00917E78" w:rsidP="00917E78">
            <w:pPr>
              <w:widowControl/>
              <w:autoSpaceDE/>
              <w:autoSpaceDN/>
              <w:rPr>
                <w:rFonts w:cs="Times New Roman"/>
                <w:sz w:val="24"/>
                <w:szCs w:val="24"/>
                <w:lang w:eastAsia="hr-HR"/>
              </w:rPr>
            </w:pPr>
          </w:p>
        </w:tc>
      </w:tr>
    </w:tbl>
    <w:p w14:paraId="63BFAFBF" w14:textId="77777777" w:rsidR="00917E78" w:rsidRPr="00917E78" w:rsidRDefault="00917E78" w:rsidP="00917E78">
      <w:pPr>
        <w:widowControl/>
        <w:autoSpaceDE/>
        <w:autoSpaceDN/>
        <w:rPr>
          <w:rFonts w:cs="Times New Roman"/>
          <w:sz w:val="24"/>
          <w:szCs w:val="24"/>
        </w:rPr>
      </w:pPr>
    </w:p>
    <w:p w14:paraId="0EC1B742" w14:textId="77777777" w:rsidR="00EA2E4B" w:rsidRPr="00DA2F50" w:rsidRDefault="00EA2E4B" w:rsidP="00EA2E4B">
      <w:pPr>
        <w:rPr>
          <w:sz w:val="28"/>
          <w:szCs w:val="28"/>
        </w:rPr>
      </w:pPr>
    </w:p>
    <w:p w14:paraId="38A00C3C" w14:textId="438CB20E" w:rsidR="00EA2E4B" w:rsidRPr="006F0BAF" w:rsidRDefault="00917E78" w:rsidP="00EA2E4B">
      <w:pPr>
        <w:jc w:val="both"/>
        <w:rPr>
          <w:sz w:val="26"/>
          <w:szCs w:val="26"/>
        </w:rPr>
      </w:pPr>
      <w:r w:rsidRPr="00917E78">
        <w:rPr>
          <w:sz w:val="26"/>
          <w:szCs w:val="26"/>
          <w:u w:val="single"/>
        </w:rPr>
        <w:t>(Mjesto) i (datum)</w:t>
      </w:r>
      <w:r w:rsidR="00EA2E4B" w:rsidRPr="00917E78">
        <w:rPr>
          <w:sz w:val="26"/>
          <w:szCs w:val="26"/>
          <w:u w:val="single"/>
        </w:rPr>
        <w:tab/>
      </w:r>
      <w:r w:rsidR="00EA2E4B" w:rsidRPr="00917E78">
        <w:rPr>
          <w:sz w:val="26"/>
          <w:szCs w:val="26"/>
          <w:u w:val="single"/>
        </w:rPr>
        <w:tab/>
      </w:r>
      <w:r w:rsidR="00EA2E4B" w:rsidRPr="006F0BAF">
        <w:rPr>
          <w:sz w:val="26"/>
          <w:szCs w:val="26"/>
        </w:rPr>
        <w:t>. godine.</w:t>
      </w:r>
    </w:p>
    <w:p w14:paraId="6F02288B" w14:textId="77777777" w:rsidR="00EA2E4B" w:rsidRPr="006F0BAF" w:rsidRDefault="00EA2E4B" w:rsidP="00EA2E4B">
      <w:pPr>
        <w:jc w:val="both"/>
        <w:rPr>
          <w:sz w:val="26"/>
          <w:szCs w:val="26"/>
        </w:rPr>
      </w:pPr>
    </w:p>
    <w:p w14:paraId="13963730" w14:textId="167F9D4C" w:rsidR="00EA2E4B" w:rsidRPr="006F0BAF" w:rsidRDefault="00EA2E4B" w:rsidP="006F0BAF">
      <w:pPr>
        <w:jc w:val="both"/>
        <w:rPr>
          <w:sz w:val="26"/>
          <w:szCs w:val="26"/>
        </w:rPr>
      </w:pP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  <w:t>M.P.</w:t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  <w:t>Odgovorna osoba</w:t>
      </w:r>
    </w:p>
    <w:p w14:paraId="39575CF1" w14:textId="305AE929" w:rsidR="00EA2E4B" w:rsidRDefault="00EA2E4B" w:rsidP="006F0BAF">
      <w:pPr>
        <w:ind w:left="7080"/>
        <w:jc w:val="both"/>
        <w:rPr>
          <w:sz w:val="26"/>
          <w:szCs w:val="26"/>
        </w:rPr>
      </w:pPr>
      <w:r w:rsidRPr="006F0BAF">
        <w:rPr>
          <w:sz w:val="26"/>
          <w:szCs w:val="26"/>
        </w:rPr>
        <w:t>(Podnositelj prijave</w:t>
      </w:r>
      <w:r w:rsidR="006F0BAF" w:rsidRPr="006F0BAF">
        <w:rPr>
          <w:sz w:val="26"/>
          <w:szCs w:val="26"/>
        </w:rPr>
        <w:t>)</w:t>
      </w:r>
    </w:p>
    <w:p w14:paraId="09F6E1EF" w14:textId="77777777" w:rsidR="006F0BAF" w:rsidRPr="006F0BAF" w:rsidRDefault="006F0BAF" w:rsidP="006F0BAF">
      <w:pPr>
        <w:ind w:left="7080"/>
        <w:jc w:val="both"/>
        <w:rPr>
          <w:sz w:val="26"/>
          <w:szCs w:val="26"/>
        </w:rPr>
      </w:pPr>
    </w:p>
    <w:p w14:paraId="0EB5B39C" w14:textId="0CF7B8F7" w:rsidR="000913E7" w:rsidRPr="006F0BAF" w:rsidRDefault="00EA2E4B" w:rsidP="006F0BAF">
      <w:pPr>
        <w:ind w:left="7080"/>
        <w:jc w:val="both"/>
        <w:rPr>
          <w:sz w:val="26"/>
          <w:szCs w:val="26"/>
        </w:rPr>
      </w:pPr>
      <w:r w:rsidRPr="006F0BAF">
        <w:rPr>
          <w:sz w:val="26"/>
          <w:szCs w:val="26"/>
        </w:rPr>
        <w:t>________________</w:t>
      </w:r>
    </w:p>
    <w:sectPr w:rsidR="000913E7" w:rsidRPr="006F0BAF" w:rsidSect="000913E7">
      <w:headerReference w:type="default" r:id="rId7"/>
      <w:footerReference w:type="default" r:id="rId8"/>
      <w:pgSz w:w="11900" w:h="16820"/>
      <w:pgMar w:top="2434" w:right="1246" w:bottom="1892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F697D" w14:textId="77777777" w:rsidR="00C60786" w:rsidRDefault="00C60786" w:rsidP="00864645">
      <w:r>
        <w:separator/>
      </w:r>
    </w:p>
  </w:endnote>
  <w:endnote w:type="continuationSeparator" w:id="0">
    <w:p w14:paraId="08B7550D" w14:textId="77777777" w:rsidR="00C60786" w:rsidRDefault="00C60786" w:rsidP="0086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A56E6" w14:textId="77777777" w:rsidR="00864645" w:rsidRDefault="00864645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C1C36D2" wp14:editId="1170145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8488800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4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F6E78" w14:textId="77777777" w:rsidR="00C60786" w:rsidRDefault="00C60786" w:rsidP="00864645">
      <w:r>
        <w:separator/>
      </w:r>
    </w:p>
  </w:footnote>
  <w:footnote w:type="continuationSeparator" w:id="0">
    <w:p w14:paraId="548E097F" w14:textId="77777777" w:rsidR="00C60786" w:rsidRDefault="00C60786" w:rsidP="00864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195E4" w14:textId="77777777" w:rsidR="00864645" w:rsidRDefault="0086464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AE5162E" wp14:editId="4190D3DA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151200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C14B4"/>
    <w:multiLevelType w:val="hybridMultilevel"/>
    <w:tmpl w:val="C7AA78D0"/>
    <w:lvl w:ilvl="0" w:tplc="520CFCA4">
      <w:numFmt w:val="bullet"/>
      <w:lvlText w:val="-"/>
      <w:lvlJc w:val="left"/>
      <w:pPr>
        <w:ind w:left="14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hr-HR" w:eastAsia="en-US" w:bidi="ar-SA"/>
      </w:rPr>
    </w:lvl>
    <w:lvl w:ilvl="1" w:tplc="C65E8FC4">
      <w:numFmt w:val="bullet"/>
      <w:lvlText w:val="•"/>
      <w:lvlJc w:val="left"/>
      <w:pPr>
        <w:ind w:left="2209" w:hanging="360"/>
      </w:pPr>
      <w:rPr>
        <w:rFonts w:hint="default"/>
        <w:lang w:val="hr-HR" w:eastAsia="en-US" w:bidi="ar-SA"/>
      </w:rPr>
    </w:lvl>
    <w:lvl w:ilvl="2" w:tplc="C6427930">
      <w:numFmt w:val="bullet"/>
      <w:lvlText w:val="•"/>
      <w:lvlJc w:val="left"/>
      <w:pPr>
        <w:ind w:left="3018" w:hanging="360"/>
      </w:pPr>
      <w:rPr>
        <w:rFonts w:hint="default"/>
        <w:lang w:val="hr-HR" w:eastAsia="en-US" w:bidi="ar-SA"/>
      </w:rPr>
    </w:lvl>
    <w:lvl w:ilvl="3" w:tplc="86C4B2BE">
      <w:numFmt w:val="bullet"/>
      <w:lvlText w:val="•"/>
      <w:lvlJc w:val="left"/>
      <w:pPr>
        <w:ind w:left="3827" w:hanging="360"/>
      </w:pPr>
      <w:rPr>
        <w:rFonts w:hint="default"/>
        <w:lang w:val="hr-HR" w:eastAsia="en-US" w:bidi="ar-SA"/>
      </w:rPr>
    </w:lvl>
    <w:lvl w:ilvl="4" w:tplc="CA60453C">
      <w:numFmt w:val="bullet"/>
      <w:lvlText w:val="•"/>
      <w:lvlJc w:val="left"/>
      <w:pPr>
        <w:ind w:left="4636" w:hanging="360"/>
      </w:pPr>
      <w:rPr>
        <w:rFonts w:hint="default"/>
        <w:lang w:val="hr-HR" w:eastAsia="en-US" w:bidi="ar-SA"/>
      </w:rPr>
    </w:lvl>
    <w:lvl w:ilvl="5" w:tplc="949E1958">
      <w:numFmt w:val="bullet"/>
      <w:lvlText w:val="•"/>
      <w:lvlJc w:val="left"/>
      <w:pPr>
        <w:ind w:left="5445" w:hanging="360"/>
      </w:pPr>
      <w:rPr>
        <w:rFonts w:hint="default"/>
        <w:lang w:val="hr-HR" w:eastAsia="en-US" w:bidi="ar-SA"/>
      </w:rPr>
    </w:lvl>
    <w:lvl w:ilvl="6" w:tplc="BDDC1C94">
      <w:numFmt w:val="bullet"/>
      <w:lvlText w:val="•"/>
      <w:lvlJc w:val="left"/>
      <w:pPr>
        <w:ind w:left="6254" w:hanging="360"/>
      </w:pPr>
      <w:rPr>
        <w:rFonts w:hint="default"/>
        <w:lang w:val="hr-HR" w:eastAsia="en-US" w:bidi="ar-SA"/>
      </w:rPr>
    </w:lvl>
    <w:lvl w:ilvl="7" w:tplc="9A8A4FF0">
      <w:numFmt w:val="bullet"/>
      <w:lvlText w:val="•"/>
      <w:lvlJc w:val="left"/>
      <w:pPr>
        <w:ind w:left="7063" w:hanging="360"/>
      </w:pPr>
      <w:rPr>
        <w:rFonts w:hint="default"/>
        <w:lang w:val="hr-HR" w:eastAsia="en-US" w:bidi="ar-SA"/>
      </w:rPr>
    </w:lvl>
    <w:lvl w:ilvl="8" w:tplc="09C070CE">
      <w:numFmt w:val="bullet"/>
      <w:lvlText w:val="•"/>
      <w:lvlJc w:val="left"/>
      <w:pPr>
        <w:ind w:left="7872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86"/>
    <w:rsid w:val="000913E7"/>
    <w:rsid w:val="0014497F"/>
    <w:rsid w:val="00197E67"/>
    <w:rsid w:val="003B1CD2"/>
    <w:rsid w:val="005E7B46"/>
    <w:rsid w:val="006D48EB"/>
    <w:rsid w:val="006F0BAF"/>
    <w:rsid w:val="007E250B"/>
    <w:rsid w:val="00864645"/>
    <w:rsid w:val="00912396"/>
    <w:rsid w:val="00917E78"/>
    <w:rsid w:val="0092718C"/>
    <w:rsid w:val="00994A66"/>
    <w:rsid w:val="00A44E98"/>
    <w:rsid w:val="00B75F99"/>
    <w:rsid w:val="00B80C88"/>
    <w:rsid w:val="00C60786"/>
    <w:rsid w:val="00EA2E4B"/>
    <w:rsid w:val="00F84E9A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FCB8"/>
  <w15:chartTrackingRefBased/>
  <w15:docId w15:val="{E57B366B-AA62-4FD9-AD9A-E8BB8679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 Light" w:eastAsiaTheme="minorHAnsi" w:hAnsi="Helvetica Neue Light" w:cs="Times New Roman (Body CS)"/>
        <w:sz w:val="22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86"/>
    <w:pPr>
      <w:widowControl w:val="0"/>
      <w:autoSpaceDE w:val="0"/>
      <w:autoSpaceDN w:val="0"/>
    </w:pPr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645"/>
  </w:style>
  <w:style w:type="paragraph" w:styleId="Footer">
    <w:name w:val="footer"/>
    <w:basedOn w:val="Normal"/>
    <w:link w:val="FooterChar"/>
    <w:uiPriority w:val="99"/>
    <w:unhideWhenUsed/>
    <w:rsid w:val="00864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645"/>
  </w:style>
  <w:style w:type="paragraph" w:styleId="BodyText">
    <w:name w:val="Body Text"/>
    <w:basedOn w:val="Normal"/>
    <w:link w:val="BodyTextChar"/>
    <w:uiPriority w:val="1"/>
    <w:qFormat/>
    <w:rsid w:val="00C60786"/>
    <w:pPr>
      <w:ind w:left="70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60786"/>
    <w:rPr>
      <w:rFonts w:ascii="Calibri" w:eastAsia="Calibri" w:hAnsi="Calibri" w:cs="Calibri"/>
      <w:sz w:val="26"/>
      <w:szCs w:val="26"/>
      <w:lang w:val="hr-HR"/>
    </w:rPr>
  </w:style>
  <w:style w:type="paragraph" w:styleId="ListParagraph">
    <w:name w:val="List Paragraph"/>
    <w:basedOn w:val="Normal"/>
    <w:uiPriority w:val="1"/>
    <w:qFormat/>
    <w:rsid w:val="00C60786"/>
    <w:pPr>
      <w:spacing w:line="293" w:lineRule="exact"/>
      <w:ind w:left="1403" w:hanging="360"/>
    </w:pPr>
  </w:style>
  <w:style w:type="character" w:styleId="Hyperlink">
    <w:name w:val="Hyperlink"/>
    <w:basedOn w:val="DefaultParagraphFont"/>
    <w:uiPriority w:val="99"/>
    <w:unhideWhenUsed/>
    <w:rsid w:val="00C607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0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erka\Desktop\TZGML_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TZGML_memo.dotx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Microsoft account</cp:lastModifiedBy>
  <cp:revision>2</cp:revision>
  <dcterms:created xsi:type="dcterms:W3CDTF">2026-01-19T12:47:00Z</dcterms:created>
  <dcterms:modified xsi:type="dcterms:W3CDTF">2026-01-19T12:47:00Z</dcterms:modified>
</cp:coreProperties>
</file>